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C0D4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="003F75AB">
        <w:rPr>
          <w:rFonts w:ascii="Times New Roman" w:hAnsi="Times New Roman" w:cs="Times New Roman"/>
          <w:sz w:val="28"/>
          <w:szCs w:val="28"/>
        </w:rPr>
        <w:tab/>
      </w:r>
      <w:r w:rsidR="003F75AB">
        <w:rPr>
          <w:rFonts w:ascii="Times New Roman" w:hAnsi="Times New Roman" w:cs="Times New Roman"/>
          <w:sz w:val="28"/>
          <w:szCs w:val="28"/>
        </w:rPr>
        <w:tab/>
      </w:r>
      <w:r w:rsidR="003F75AB">
        <w:rPr>
          <w:rFonts w:ascii="Times New Roman" w:hAnsi="Times New Roman" w:cs="Times New Roman"/>
          <w:sz w:val="28"/>
          <w:szCs w:val="28"/>
        </w:rPr>
        <w:tab/>
      </w:r>
      <w:r w:rsidR="003F75A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5F2DEF" w:rsidRPr="002C0D48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2C0D4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2C0D48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</w:r>
      <w:r w:rsidRPr="002C0D4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C0D48" w:rsidRPr="002C0D48">
        <w:rPr>
          <w:rFonts w:ascii="Times New Roman" w:hAnsi="Times New Roman" w:cs="Times New Roman"/>
          <w:sz w:val="28"/>
          <w:szCs w:val="28"/>
        </w:rPr>
        <w:t>19.05.2020 № 403</w:t>
      </w:r>
    </w:p>
    <w:p w:rsidR="003F75AB" w:rsidRPr="003F75AB" w:rsidRDefault="003F75AB" w:rsidP="003F7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5AB" w:rsidRPr="003F75AB" w:rsidRDefault="003F75AB" w:rsidP="003F75A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5AB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</w:t>
      </w:r>
    </w:p>
    <w:p w:rsidR="003F75AB" w:rsidRPr="003F75AB" w:rsidRDefault="003F75AB" w:rsidP="003F75A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5AB">
        <w:rPr>
          <w:rFonts w:ascii="Times New Roman" w:hAnsi="Times New Roman" w:cs="Times New Roman"/>
          <w:b/>
          <w:sz w:val="28"/>
          <w:szCs w:val="28"/>
        </w:rPr>
        <w:t xml:space="preserve">дефицита бюджета муниципального района за 2019 год по кодам </w:t>
      </w:r>
    </w:p>
    <w:p w:rsidR="003F75AB" w:rsidRPr="003F75AB" w:rsidRDefault="003F75AB" w:rsidP="003F75A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5AB">
        <w:rPr>
          <w:rFonts w:ascii="Times New Roman" w:hAnsi="Times New Roman" w:cs="Times New Roman"/>
          <w:b/>
          <w:sz w:val="28"/>
          <w:szCs w:val="28"/>
        </w:rPr>
        <w:t>классификации источников финансирования дефицитов бюджетов</w:t>
      </w:r>
    </w:p>
    <w:p w:rsidR="003F75AB" w:rsidRPr="003F75AB" w:rsidRDefault="003F75AB" w:rsidP="003F75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75AB" w:rsidRPr="003F75AB" w:rsidRDefault="003F75AB" w:rsidP="003F75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75AB">
        <w:rPr>
          <w:rFonts w:ascii="Times New Roman" w:hAnsi="Times New Roman" w:cs="Times New Roman"/>
          <w:sz w:val="28"/>
          <w:szCs w:val="28"/>
        </w:rPr>
        <w:t>(в рублях)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1"/>
        <w:gridCol w:w="3544"/>
        <w:gridCol w:w="2091"/>
      </w:tblGrid>
      <w:tr w:rsidR="003F75AB" w:rsidRPr="003F75AB" w:rsidTr="003F75AB">
        <w:tc>
          <w:tcPr>
            <w:tcW w:w="4291" w:type="dxa"/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44" w:type="dxa"/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Код источника финансир</w:t>
            </w: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вания по бюджетной кла</w:t>
            </w: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сиф</w:t>
            </w: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кации</w:t>
            </w:r>
          </w:p>
        </w:tc>
        <w:tc>
          <w:tcPr>
            <w:tcW w:w="2091" w:type="dxa"/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Кассовое</w:t>
            </w:r>
          </w:p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</w:p>
        </w:tc>
      </w:tr>
      <w:tr w:rsidR="003F75AB" w:rsidRPr="003F75AB" w:rsidTr="003F75AB">
        <w:tc>
          <w:tcPr>
            <w:tcW w:w="4291" w:type="dxa"/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1" w:type="dxa"/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финансирования дефицита бюджета муниц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пального района - 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-3 009 124,21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внутреннего финанс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рования дефицита бюджета м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ниц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пального района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892 01 00 00 00 00 0000 000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-4 802 500,00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ные кредиты от других бюджетов 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бюджетной системы Российской Федер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892 01 03 00 00 00 0000 000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-5 269 400,00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Бюджетные кредиты от других бюджетов бюджетной системы Ро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 в валюте Ро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сийской Федерации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892 01 03 01 00 00 0000 000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-5 269 400,00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бюджетных кредитов от других бюджетов бюджетной с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стемы Российской Федерации в в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люте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892 01 03 01 00 00 0000 700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36 922 500,00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892 01 03 01 00 00 0000 800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-42 191 900,00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тами мун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ципальных районов в валюте Ро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892 01 03 01 00 05 0000 710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36 922 500,00</w:t>
            </w:r>
          </w:p>
        </w:tc>
      </w:tr>
      <w:tr w:rsidR="003F75AB" w:rsidRPr="003F75AB" w:rsidTr="003F75AB">
        <w:tblPrEx>
          <w:tblLook w:val="00A0" w:firstRow="1" w:lastRow="0" w:firstColumn="1" w:lastColumn="0" w:noHBand="0" w:noVBand="0"/>
        </w:tblPrEx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Погашение бюджетами муниц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пальных районов кредитов от других бюджетов бюджетной с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стемы Российской Федерации в валюте Российской Федерации</w:t>
            </w:r>
          </w:p>
          <w:p w:rsid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892 01 03 01 00 05 0000 810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-42 191 900,00</w:t>
            </w:r>
          </w:p>
        </w:tc>
      </w:tr>
    </w:tbl>
    <w:p w:rsidR="003F75AB" w:rsidRPr="003F75AB" w:rsidRDefault="003F75AB" w:rsidP="003F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91"/>
        <w:gridCol w:w="3544"/>
        <w:gridCol w:w="2091"/>
      </w:tblGrid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источники внутреннего финансирования дефицитов бюдж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892 01 06 00 00 00 0000 00</w:t>
            </w:r>
            <w:bookmarkStart w:id="0" w:name="_GoBack"/>
            <w:bookmarkEnd w:id="0"/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466 900,00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Бюджетные кредиты, предоста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ленные внутри страны в валюте Российской Фед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892 01 06 05 00 00 0000 000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466 900,00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Возврат бюджетных кредитов, предоста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ленных внутри страны в валюте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892 01 06 05 00 00 0000 600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466 900,00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Возврат бюджетных кредитов, предоставленных другим бюдж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там бюджетной системы Росси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ской Федерации из бюджетов муниципальных районов в вал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те Российской Фед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892 01 06 05 02 05 0000 640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466 900,00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892 01 05 00 00 00 0000 000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1 793 375,79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Увеличение прочих остатков средств бюдж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892 01 05 02 00 00 0000 500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-565 046 891,34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прочих остатков 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бюджетов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892 01 05 02 01 00 0000 510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-565 046 891,34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прочих остатков 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бюджетов мун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ципал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ных районов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892 01 05 02 01 05 0000 510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-565 046 891,34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sz w:val="28"/>
                <w:szCs w:val="28"/>
              </w:rPr>
              <w:t>892 01 05 00 00 00 0000 600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566 840 267,13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прочих остатков 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бюджетов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892 01 05 02 01 00 0000 610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566 840 267,13</w:t>
            </w:r>
          </w:p>
        </w:tc>
      </w:tr>
      <w:tr w:rsidR="003F75AB" w:rsidRPr="003F75AB" w:rsidTr="003F75AB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5AB" w:rsidRPr="003F75AB" w:rsidRDefault="003F75AB" w:rsidP="003F7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прочих остатков д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бюджетов мун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ципал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ных районов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sz w:val="28"/>
                <w:szCs w:val="28"/>
              </w:rPr>
              <w:t>892 01 05 02 01 05 0000 610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5AB" w:rsidRPr="003F75AB" w:rsidRDefault="003F75AB" w:rsidP="003F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5AB">
              <w:rPr>
                <w:rFonts w:ascii="Times New Roman" w:hAnsi="Times New Roman" w:cs="Times New Roman"/>
                <w:bCs/>
                <w:sz w:val="28"/>
                <w:szCs w:val="28"/>
              </w:rPr>
              <w:t>566 840 267,13</w:t>
            </w:r>
          </w:p>
        </w:tc>
      </w:tr>
    </w:tbl>
    <w:p w:rsidR="00C86BA7" w:rsidRPr="003F75AB" w:rsidRDefault="00C86BA7" w:rsidP="003F7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6BA7" w:rsidRPr="003F75AB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A52" w:rsidRDefault="00037A52" w:rsidP="00B1714E">
      <w:pPr>
        <w:spacing w:after="0" w:line="240" w:lineRule="auto"/>
      </w:pPr>
      <w:r>
        <w:separator/>
      </w:r>
    </w:p>
  </w:endnote>
  <w:endnote w:type="continuationSeparator" w:id="0">
    <w:p w:rsidR="00037A52" w:rsidRDefault="00037A52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A52" w:rsidRDefault="00037A52" w:rsidP="00B1714E">
      <w:pPr>
        <w:spacing w:after="0" w:line="240" w:lineRule="auto"/>
      </w:pPr>
      <w:r>
        <w:separator/>
      </w:r>
    </w:p>
  </w:footnote>
  <w:footnote w:type="continuationSeparator" w:id="0">
    <w:p w:rsidR="00037A52" w:rsidRDefault="00037A52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5AB">
          <w:rPr>
            <w:noProof/>
          </w:rPr>
          <w:t>2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37A52"/>
    <w:rsid w:val="00061CD9"/>
    <w:rsid w:val="00086947"/>
    <w:rsid w:val="001236E6"/>
    <w:rsid w:val="001274A2"/>
    <w:rsid w:val="001857E4"/>
    <w:rsid w:val="00185E7B"/>
    <w:rsid w:val="001A54B8"/>
    <w:rsid w:val="00237BEE"/>
    <w:rsid w:val="002C0D48"/>
    <w:rsid w:val="003808DC"/>
    <w:rsid w:val="003943DF"/>
    <w:rsid w:val="003F75AB"/>
    <w:rsid w:val="004528CF"/>
    <w:rsid w:val="00462D2D"/>
    <w:rsid w:val="004853DA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F1CE5"/>
    <w:rsid w:val="007123C2"/>
    <w:rsid w:val="00736244"/>
    <w:rsid w:val="00753879"/>
    <w:rsid w:val="00847285"/>
    <w:rsid w:val="008679A8"/>
    <w:rsid w:val="00884B69"/>
    <w:rsid w:val="009322D0"/>
    <w:rsid w:val="00956614"/>
    <w:rsid w:val="00962432"/>
    <w:rsid w:val="009F5D02"/>
    <w:rsid w:val="00AE287E"/>
    <w:rsid w:val="00B1714E"/>
    <w:rsid w:val="00B92146"/>
    <w:rsid w:val="00BE75CB"/>
    <w:rsid w:val="00C04824"/>
    <w:rsid w:val="00C86BA7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FDA4818-CFE5-471B-8E68-FE3524B9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2018-11-30T09:52:00Z</cp:lastPrinted>
  <dcterms:created xsi:type="dcterms:W3CDTF">2020-05-26T13:48:00Z</dcterms:created>
  <dcterms:modified xsi:type="dcterms:W3CDTF">2020-05-26T13:51:00Z</dcterms:modified>
</cp:coreProperties>
</file>